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FE" w:rsidRDefault="00C94AFE"/>
    <w:p w:rsidR="00C94AFE" w:rsidRPr="00C94AFE" w:rsidRDefault="00C94AFE" w:rsidP="00C94AFE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C94AFE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9FCF1BA" wp14:editId="27D25373">
            <wp:simplePos x="0" y="0"/>
            <wp:positionH relativeFrom="column">
              <wp:posOffset>87630</wp:posOffset>
            </wp:positionH>
            <wp:positionV relativeFrom="paragraph">
              <wp:posOffset>5715</wp:posOffset>
            </wp:positionV>
            <wp:extent cx="725170" cy="76771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AFE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2C4282">
        <w:rPr>
          <w:rFonts w:ascii="Times New Roman" w:eastAsia="Calibri" w:hAnsi="Times New Roman" w:cs="Times New Roman"/>
          <w:sz w:val="20"/>
          <w:szCs w:val="20"/>
        </w:rPr>
        <w:t xml:space="preserve">        OŠ Brestje, Potočnica 8</w:t>
      </w:r>
      <w:r w:rsidRPr="00C94AFE">
        <w:rPr>
          <w:rFonts w:ascii="Times New Roman" w:eastAsia="Calibri" w:hAnsi="Times New Roman" w:cs="Times New Roman"/>
          <w:sz w:val="20"/>
          <w:szCs w:val="20"/>
        </w:rPr>
        <w:t>, 10360 SESVETE</w:t>
      </w:r>
      <w:bookmarkStart w:id="0" w:name="_GoBack"/>
      <w:bookmarkEnd w:id="0"/>
    </w:p>
    <w:p w:rsidR="00C94AFE" w:rsidRPr="00C94AFE" w:rsidRDefault="00C94AFE" w:rsidP="00C94AFE">
      <w:pPr>
        <w:spacing w:after="0" w:line="276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94AFE">
        <w:rPr>
          <w:rFonts w:ascii="Times New Roman" w:eastAsia="Calibri" w:hAnsi="Times New Roman" w:cs="Times New Roman"/>
          <w:sz w:val="20"/>
          <w:szCs w:val="20"/>
        </w:rPr>
        <w:t xml:space="preserve">                  www.os-brestje-zg.skole.hr</w:t>
      </w:r>
    </w:p>
    <w:p w:rsidR="00C94AFE" w:rsidRPr="00C94AFE" w:rsidRDefault="00C94AFE" w:rsidP="00C94AFE">
      <w:pPr>
        <w:spacing w:after="0" w:line="276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94AFE">
        <w:rPr>
          <w:rFonts w:ascii="Times New Roman" w:eastAsia="Calibri" w:hAnsi="Times New Roman" w:cs="Times New Roman"/>
          <w:sz w:val="20"/>
          <w:szCs w:val="20"/>
        </w:rPr>
        <w:t xml:space="preserve">                  e-mail: os-brestje@os-brestje-zg.skole.hr</w:t>
      </w:r>
    </w:p>
    <w:p w:rsidR="00C94AFE" w:rsidRPr="00C94AFE" w:rsidRDefault="00C94AFE" w:rsidP="00C94AFE">
      <w:pPr>
        <w:spacing w:after="0" w:line="276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94AFE">
        <w:rPr>
          <w:rFonts w:ascii="Times New Roman" w:eastAsia="Calibri" w:hAnsi="Times New Roman" w:cs="Times New Roman"/>
          <w:sz w:val="20"/>
          <w:szCs w:val="20"/>
        </w:rPr>
        <w:t xml:space="preserve">                  tel: 2012075; fax: 2012076 </w:t>
      </w:r>
    </w:p>
    <w:tbl>
      <w:tblPr>
        <w:tblpPr w:leftFromText="180" w:rightFromText="180" w:vertAnchor="page" w:horzAnchor="margin" w:tblpY="3593"/>
        <w:tblW w:w="9032" w:type="dxa"/>
        <w:tblLook w:val="04A0" w:firstRow="1" w:lastRow="0" w:firstColumn="1" w:lastColumn="0" w:noHBand="0" w:noVBand="1"/>
      </w:tblPr>
      <w:tblGrid>
        <w:gridCol w:w="4401"/>
        <w:gridCol w:w="4631"/>
      </w:tblGrid>
      <w:tr w:rsidR="00C94AFE" w:rsidRPr="00AA1CAB" w:rsidTr="00C94AFE">
        <w:trPr>
          <w:trHeight w:val="240"/>
        </w:trPr>
        <w:tc>
          <w:tcPr>
            <w:tcW w:w="9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OBRAZAC POZIVA ZA ORGANIZACIJU VIŠEDNEVNE IZVANUČIONIČKE NASTAVE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 ponude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1/2015.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Ime škole: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OSNOVNA ŠKOLA BRESTJE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Adresa: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Potočnica 8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Mjesto: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Sesvete - Zagreb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10360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C94AFE" w:rsidRPr="00AA1CAB" w:rsidTr="00BA7FA8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4AFE" w:rsidRPr="00AA1CAB" w:rsidRDefault="00C94AFE" w:rsidP="002C4282">
                  <w:pPr>
                    <w:framePr w:hSpace="180" w:wrap="around" w:vAnchor="page" w:hAnchor="margin" w:y="3593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AA1CAB">
                    <w:rPr>
                      <w:rFonts w:ascii="Arial" w:eastAsia="Times New Roman" w:hAnsi="Arial" w:cs="Arial"/>
                      <w:sz w:val="12"/>
                      <w:szCs w:val="12"/>
                    </w:rPr>
                    <w:t>7A, 7B, 7C, 7D,7E,7F</w:t>
                  </w:r>
                </w:p>
              </w:tc>
            </w:tr>
          </w:tbl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a) Škola u prirodi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C94AFE" w:rsidRPr="00AA1CAB" w:rsidTr="00BA7FA8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4AFE" w:rsidRPr="00AA1CAB" w:rsidRDefault="00C94AFE" w:rsidP="002C4282">
                  <w:pPr>
                    <w:framePr w:hSpace="180" w:wrap="around" w:vAnchor="page" w:hAnchor="margin" w:y="3593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A1CA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                                                                  </w:t>
                  </w:r>
                </w:p>
              </w:tc>
            </w:tr>
          </w:tbl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b) Višednevna terenska nastava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c) Školska ekskurzija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dana 2                                   1noćenje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e) Posjet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 lipanj -20</w:t>
            </w:r>
            <w:r w:rsidRPr="00AA1CAB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lipanj </w:t>
            </w: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2015.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C94AFE" w:rsidRPr="00AA1CAB" w:rsidTr="00BA7FA8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4AFE" w:rsidRPr="00AA1CAB" w:rsidRDefault="00C94AFE" w:rsidP="002C4282">
                  <w:pPr>
                    <w:framePr w:hSpace="180" w:wrap="around" w:vAnchor="page" w:hAnchor="margin" w:y="3593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A1CAB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 s mogućnošću odstupanja za 9 učenika</w:t>
                  </w:r>
                </w:p>
              </w:tc>
            </w:tr>
          </w:tbl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Mjesto polaska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Zagreb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Zadar - Šibenik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a) Autobus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b) Vlak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c) Brod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d) Zrakoplov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e) Kombinirani prijevoz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525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9. Smještaj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Označiti s X/upisati broj zvjezdica/dopisati (moguće označiti više smještajnih kapaciteta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a) Hostel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 X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b) Hotel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c) Pansion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d) Drugo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10. U cijenu ponude uračunati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Upisati traženo ili označiti s X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606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a) Ulaznice za</w:t>
            </w:r>
            <w:r w:rsidR="00606AB5">
              <w:rPr>
                <w:rFonts w:ascii="Arial" w:eastAsia="Times New Roman" w:hAnsi="Arial" w:cs="Arial"/>
                <w:sz w:val="18"/>
                <w:szCs w:val="18"/>
              </w:rPr>
              <w:t xml:space="preserve"> Nacionalni park Krke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 xml:space="preserve">X 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d) Prehrana na bazi polupansiona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e) Prehrana na bazi punog pansiona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606AB5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f) Ostalo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g) Drugi zahtjevi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11. U cijenu uključiti i stavke putnog osiguranja od: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a) od posljedica nesretnoga slučaja/nezgode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b) Zdravstveno osiguranje za inozemna putovanja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c) Otkaza putovanja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d) Osiguranje prtljage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 xml:space="preserve">Rok dostave ponuda je     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C94AFE" w:rsidRPr="00AA1CAB" w:rsidTr="00BA7FA8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4AFE" w:rsidRPr="00AA1CAB" w:rsidRDefault="00C94AFE" w:rsidP="002C4282">
                  <w:pPr>
                    <w:framePr w:hSpace="180" w:wrap="around" w:vAnchor="page" w:hAnchor="margin" w:y="3593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A1CA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30. ožujak 2015  do 9:00 sati         </w:t>
                  </w:r>
                </w:p>
              </w:tc>
            </w:tr>
          </w:tbl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8.travanj</w:t>
            </w:r>
            <w:r w:rsidR="006731E1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AA1CA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731E1">
              <w:rPr>
                <w:rFonts w:ascii="Arial" w:eastAsia="Times New Roman" w:hAnsi="Arial" w:cs="Arial"/>
                <w:sz w:val="18"/>
                <w:szCs w:val="18"/>
              </w:rPr>
              <w:t xml:space="preserve">2015. u 13.10 </w:t>
            </w: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sati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Napomena: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4AFE" w:rsidRPr="00AA1CAB" w:rsidTr="00C94AFE">
        <w:trPr>
          <w:trHeight w:val="240"/>
        </w:trPr>
        <w:tc>
          <w:tcPr>
            <w:tcW w:w="9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C94AFE" w:rsidRPr="00AA1CAB" w:rsidTr="00C94AFE">
        <w:trPr>
          <w:trHeight w:val="240"/>
        </w:trPr>
        <w:tc>
          <w:tcPr>
            <w:tcW w:w="9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– Ponuditelj dostavlja ponude čija je cijena razrađena po traženim točkama (od 8 do 11) te ukupnu</w:t>
            </w:r>
          </w:p>
        </w:tc>
      </w:tr>
      <w:tr w:rsidR="00C94AFE" w:rsidRPr="00AA1CAB" w:rsidTr="00C94AFE">
        <w:trPr>
          <w:trHeight w:val="240"/>
        </w:trPr>
        <w:tc>
          <w:tcPr>
            <w:tcW w:w="9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C94AFE" w:rsidRPr="00AA1CAB" w:rsidTr="00C94AFE">
        <w:trPr>
          <w:trHeight w:val="240"/>
        </w:trPr>
        <w:tc>
          <w:tcPr>
            <w:tcW w:w="9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C94AFE" w:rsidRPr="00AA1CAB" w:rsidTr="00C94AFE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CAB">
              <w:rPr>
                <w:rFonts w:ascii="Arial" w:eastAsia="Times New Roman" w:hAnsi="Arial" w:cs="Arial"/>
                <w:sz w:val="18"/>
                <w:szCs w:val="18"/>
              </w:rPr>
              <w:t>cijene tražene po stavkama.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E" w:rsidRPr="00AA1CAB" w:rsidRDefault="00C94AFE" w:rsidP="00C94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94AFE" w:rsidRDefault="00C94AFE"/>
    <w:p w:rsidR="00C94AFE" w:rsidRDefault="00C94AFE"/>
    <w:p w:rsidR="00E461ED" w:rsidRDefault="00E461ED"/>
    <w:p w:rsidR="00E461ED" w:rsidRDefault="00E461ED"/>
    <w:p w:rsidR="00E461ED" w:rsidRDefault="00E461ED"/>
    <w:p w:rsidR="00E461ED" w:rsidRDefault="00E461ED"/>
    <w:p w:rsidR="00E461ED" w:rsidRDefault="00E461ED"/>
    <w:p w:rsidR="00E461ED" w:rsidRDefault="00E461ED"/>
    <w:p w:rsidR="00E461ED" w:rsidRDefault="00E461ED"/>
    <w:p w:rsidR="00E461ED" w:rsidRDefault="00E461ED"/>
    <w:p w:rsidR="002C4282" w:rsidRDefault="002C4282"/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lastRenderedPageBreak/>
        <w:t xml:space="preserve">MATURALNO PUTOVANJE UČENIKA 7. RAZREDA 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 xml:space="preserve">                  OŠ BRESTJE  2014/15.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</w:p>
    <w:p w:rsidR="00E461ED" w:rsidRPr="00E461ED" w:rsidRDefault="00E461ED" w:rsidP="00E461ED">
      <w:pPr>
        <w:spacing w:after="0"/>
        <w:rPr>
          <w:rFonts w:ascii="Times New Roman" w:hAnsi="Times New Roman" w:cs="Times New Roman"/>
          <w:b/>
          <w:bCs/>
        </w:rPr>
      </w:pPr>
      <w:r w:rsidRPr="00E461ED">
        <w:rPr>
          <w:rFonts w:ascii="Times New Roman" w:hAnsi="Times New Roman" w:cs="Times New Roman"/>
          <w:b/>
          <w:bCs/>
        </w:rPr>
        <w:t>TIJEK IZLETA: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</w:p>
    <w:p w:rsidR="00E461ED" w:rsidRPr="00E461ED" w:rsidRDefault="00E461ED" w:rsidP="00E461E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  <w:u w:val="single"/>
        </w:rPr>
        <w:t>DAN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 xml:space="preserve">Polazak 19.lipnja u 6:30 ispred OŠ Brestje. 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>Vožnja prema Zadru i dolazak u Zadar u prijepodnevnim satima.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>Kraći razgled Zadra ( crkva sv. Donata</w:t>
      </w:r>
      <w:r w:rsidR="002C4282">
        <w:rPr>
          <w:rFonts w:ascii="Times New Roman" w:hAnsi="Times New Roman" w:cs="Times New Roman"/>
        </w:rPr>
        <w:t>…</w:t>
      </w:r>
      <w:r w:rsidRPr="00E461ED">
        <w:rPr>
          <w:rFonts w:ascii="Times New Roman" w:hAnsi="Times New Roman" w:cs="Times New Roman"/>
        </w:rPr>
        <w:t>).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>Dolazak i smještaj u hostel ( Borik ), ručak, slobodno vrijeme ( kupanje )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>Večera, šetnja Zadrom ( Pozdrav suncu, Orgulje, Muzej antičkog stakla )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>Noćenje.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</w:p>
    <w:p w:rsidR="00E461ED" w:rsidRPr="00E461ED" w:rsidRDefault="00E461ED" w:rsidP="00E461E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  <w:u w:val="single"/>
        </w:rPr>
        <w:t>DAN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 xml:space="preserve">Nakon doručka, nastavak putovanja prema Šibeniku. 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>Posjet Sokolarskom centru u okolici Šibenika.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>Razgled Šibenika (katedrala sv. Jakova, stara gradska jezgra,.. )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>Ručak i polazak prema NP Krka.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>Obilazak nacionalnog parka ( Skradinski buk, Visovac-brodom )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 xml:space="preserve">Put prema Zagrebu u kasnim poslije podnevnim satima 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</w:p>
    <w:p w:rsidR="00E461ED" w:rsidRPr="00E461ED" w:rsidRDefault="00E461ED" w:rsidP="00E461ED">
      <w:pPr>
        <w:spacing w:after="0"/>
        <w:rPr>
          <w:rFonts w:ascii="Times New Roman" w:hAnsi="Times New Roman" w:cs="Times New Roman"/>
          <w:b/>
          <w:bCs/>
        </w:rPr>
      </w:pPr>
      <w:r w:rsidRPr="00E461ED">
        <w:rPr>
          <w:rFonts w:ascii="Times New Roman" w:hAnsi="Times New Roman" w:cs="Times New Roman"/>
          <w:b/>
          <w:bCs/>
        </w:rPr>
        <w:t>CILJ: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>Sadržaj izleta povezati s nastavnim sadržajem geografije, povijesti i ostalim nastavnim predmetima obrađenim tijekom 7. razreda.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</w:p>
    <w:p w:rsidR="00E461ED" w:rsidRPr="00E461ED" w:rsidRDefault="00E461ED" w:rsidP="00E461ED">
      <w:pPr>
        <w:spacing w:after="0"/>
        <w:rPr>
          <w:rFonts w:ascii="Times New Roman" w:hAnsi="Times New Roman" w:cs="Times New Roman"/>
          <w:b/>
          <w:bCs/>
        </w:rPr>
      </w:pPr>
      <w:r w:rsidRPr="00E461ED">
        <w:rPr>
          <w:rFonts w:ascii="Times New Roman" w:hAnsi="Times New Roman" w:cs="Times New Roman"/>
          <w:b/>
          <w:bCs/>
        </w:rPr>
        <w:t>ZADAĆE IZLETA: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>- uočiti, prepoznati, imenovati, primijeniti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>Prepoznati Zadar i Šibenik kao spomenike renesanse i bogate hrvatske povijesti.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>Upoznati se s bogatstvom flore i faune NP Krka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>Primijeniti naučeno tijekom 7.razr.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</w:p>
    <w:p w:rsidR="00E461ED" w:rsidRPr="00E461ED" w:rsidRDefault="00E461ED" w:rsidP="00E461ED">
      <w:pPr>
        <w:spacing w:after="0"/>
        <w:rPr>
          <w:rFonts w:ascii="Times New Roman" w:hAnsi="Times New Roman" w:cs="Times New Roman"/>
          <w:b/>
          <w:bCs/>
        </w:rPr>
      </w:pPr>
      <w:r w:rsidRPr="00E461ED">
        <w:rPr>
          <w:rFonts w:ascii="Times New Roman" w:hAnsi="Times New Roman" w:cs="Times New Roman"/>
          <w:b/>
          <w:bCs/>
        </w:rPr>
        <w:t>PROGRAMSKI SADRŽAJI: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>Povijesno kulturni sadržaji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</w:rPr>
      </w:pPr>
      <w:r w:rsidRPr="00E461ED">
        <w:rPr>
          <w:rFonts w:ascii="Times New Roman" w:hAnsi="Times New Roman" w:cs="Times New Roman"/>
        </w:rPr>
        <w:t>Kultura života</w:t>
      </w:r>
    </w:p>
    <w:p w:rsidR="00E461ED" w:rsidRPr="00E461ED" w:rsidRDefault="00E461ED" w:rsidP="00E461ED">
      <w:pPr>
        <w:spacing w:after="0"/>
        <w:rPr>
          <w:rFonts w:ascii="Times New Roman" w:hAnsi="Times New Roman" w:cs="Times New Roman"/>
          <w:color w:val="333333"/>
        </w:rPr>
      </w:pPr>
    </w:p>
    <w:p w:rsidR="00E461ED" w:rsidRDefault="00E461ED" w:rsidP="00E461ED">
      <w:pPr>
        <w:rPr>
          <w:color w:val="333333"/>
        </w:rPr>
      </w:pPr>
    </w:p>
    <w:p w:rsidR="00E461ED" w:rsidRDefault="00E461ED" w:rsidP="00E461ED">
      <w:pPr>
        <w:rPr>
          <w:color w:val="333333"/>
        </w:rPr>
      </w:pPr>
    </w:p>
    <w:p w:rsidR="00E461ED" w:rsidRDefault="00E461ED" w:rsidP="00E461ED">
      <w:pPr>
        <w:rPr>
          <w:color w:val="333333"/>
        </w:rPr>
      </w:pPr>
    </w:p>
    <w:p w:rsidR="00C94AFE" w:rsidRDefault="00C94AFE" w:rsidP="00E461ED">
      <w:pPr>
        <w:tabs>
          <w:tab w:val="left" w:pos="468"/>
        </w:tabs>
      </w:pPr>
    </w:p>
    <w:sectPr w:rsidR="00C9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67" w:rsidRDefault="00AF6F67" w:rsidP="00C94AFE">
      <w:pPr>
        <w:spacing w:after="0" w:line="240" w:lineRule="auto"/>
      </w:pPr>
      <w:r>
        <w:separator/>
      </w:r>
    </w:p>
  </w:endnote>
  <w:endnote w:type="continuationSeparator" w:id="0">
    <w:p w:rsidR="00AF6F67" w:rsidRDefault="00AF6F67" w:rsidP="00C9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67" w:rsidRDefault="00AF6F67" w:rsidP="00C94AFE">
      <w:pPr>
        <w:spacing w:after="0" w:line="240" w:lineRule="auto"/>
      </w:pPr>
      <w:r>
        <w:separator/>
      </w:r>
    </w:p>
  </w:footnote>
  <w:footnote w:type="continuationSeparator" w:id="0">
    <w:p w:rsidR="00AF6F67" w:rsidRDefault="00AF6F67" w:rsidP="00C9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2D93"/>
    <w:multiLevelType w:val="singleLevel"/>
    <w:tmpl w:val="54C52D9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AB"/>
    <w:rsid w:val="001269D5"/>
    <w:rsid w:val="001F1600"/>
    <w:rsid w:val="002874F9"/>
    <w:rsid w:val="002C4282"/>
    <w:rsid w:val="00525083"/>
    <w:rsid w:val="00606AB5"/>
    <w:rsid w:val="006731E1"/>
    <w:rsid w:val="008C17BE"/>
    <w:rsid w:val="00AA1CAB"/>
    <w:rsid w:val="00AF6F67"/>
    <w:rsid w:val="00C94AFE"/>
    <w:rsid w:val="00E4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Web-tablica1"/>
    <w:uiPriority w:val="39"/>
    <w:rsid w:val="001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1269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C9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4AF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9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4AFE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Web-tablica1"/>
    <w:uiPriority w:val="39"/>
    <w:rsid w:val="001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1269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C9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4AF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9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4AF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Profesor</cp:lastModifiedBy>
  <cp:revision>5</cp:revision>
  <dcterms:created xsi:type="dcterms:W3CDTF">2015-03-24T21:27:00Z</dcterms:created>
  <dcterms:modified xsi:type="dcterms:W3CDTF">2015-03-25T07:27:00Z</dcterms:modified>
</cp:coreProperties>
</file>